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DB60" w14:textId="77777777" w:rsidR="00D75930" w:rsidRPr="00D75930" w:rsidRDefault="00D75930" w:rsidP="00D75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59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Правоустанавливающие документы на устройства опасных производственных объектов (ОПО) — это юридические бумаги, подтверждающие законность владения, пользования или распоряжения конкретным оборудованием (например, КМУ, подъемники, краны), необходимым для регистрации в Ростехнадзоре. Они служат доказательством прав эксплуатанта и обеспечивают юридическую основу для эксплуатации. </w:t>
      </w:r>
      <w:r w:rsidRPr="00D7593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proofErr w:type="spellStart"/>
      <w:r w:rsidRPr="00D75930">
        <w:rPr>
          <w:rFonts w:ascii="Times New Roman" w:eastAsia="Times New Roman" w:hAnsi="Times New Roman" w:cs="Times New Roman"/>
          <w:sz w:val="24"/>
          <w:szCs w:val="24"/>
        </w:rPr>
        <w:t>ним</w:t>
      </w:r>
      <w:proofErr w:type="spellEnd"/>
      <w:r w:rsidRPr="00D759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75930">
        <w:rPr>
          <w:rFonts w:ascii="Times New Roman" w:eastAsia="Times New Roman" w:hAnsi="Times New Roman" w:cs="Times New Roman"/>
          <w:sz w:val="24"/>
          <w:szCs w:val="24"/>
        </w:rPr>
        <w:t>относятся</w:t>
      </w:r>
      <w:proofErr w:type="spellEnd"/>
      <w:r w:rsidRPr="00D7593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C24EEC7" w14:textId="77777777" w:rsidR="00D75930" w:rsidRPr="00D75930" w:rsidRDefault="00D75930" w:rsidP="00D7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59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Договор купли-продажи оборудования</w:t>
      </w:r>
      <w:r w:rsidRPr="00D759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соглашение, удостоверяющее переход права собственности на устройство ОПО от продавца к покупателю, с указанием характеристик техники, стоимости, даты и сторон сделки.</w:t>
      </w:r>
    </w:p>
    <w:p w14:paraId="5FE940B3" w14:textId="77777777" w:rsidR="00D75930" w:rsidRPr="00D75930" w:rsidRDefault="00D75930" w:rsidP="00D7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59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Акт приема-передачи устройства</w:t>
      </w:r>
      <w:r w:rsidRPr="00D759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документ, фиксирующий передачу оборудования от изготовителя или продавца к владельцу, с описанием состояния, комплектации и технических данных, заверенный подписями сторон.</w:t>
      </w:r>
    </w:p>
    <w:p w14:paraId="12640F56" w14:textId="77777777" w:rsidR="00D75930" w:rsidRPr="00D75930" w:rsidRDefault="00D75930" w:rsidP="00D7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59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Свидетельство о регистрации права собственности</w:t>
      </w:r>
      <w:r w:rsidRPr="00D759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официальный документ от Росреестра или иного уполномоченного органа, подтверждающий право собственности на оборудование с указанием регистрационного номера и данных владельца.</w:t>
      </w:r>
    </w:p>
    <w:p w14:paraId="23AD16D5" w14:textId="77777777" w:rsidR="00D75930" w:rsidRPr="00D75930" w:rsidRDefault="00D75930" w:rsidP="00D7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59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Договор аренды или лизинга</w:t>
      </w:r>
      <w:r w:rsidRPr="00D759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соглашение, предоставляющее право временного использования устройства ОПО на определенных условиях, с указанием сроков, платежей и обязанностей сторон, актуально для арендаторов или лизингополучателей.</w:t>
      </w:r>
    </w:p>
    <w:p w14:paraId="4251B2E2" w14:textId="77777777" w:rsidR="00D75930" w:rsidRPr="00D75930" w:rsidRDefault="00D75930" w:rsidP="00D759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59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Технический паспорт с отметкой о собственности</w:t>
      </w:r>
      <w:r w:rsidRPr="00D7593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— документ от производителя, содержащий данные об устройстве, с дополнительной записью или приложением, удостоверяющим переход права собственности (например, штамп или приложение к договору).</w:t>
      </w:r>
    </w:p>
    <w:p w14:paraId="53486935" w14:textId="77777777" w:rsidR="00D75930" w:rsidRPr="00D75930" w:rsidRDefault="00D75930" w:rsidP="00D759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75930">
        <w:rPr>
          <w:rFonts w:ascii="Times New Roman" w:eastAsia="Times New Roman" w:hAnsi="Times New Roman" w:cs="Times New Roman"/>
          <w:sz w:val="24"/>
          <w:szCs w:val="24"/>
          <w:lang w:val="ru-RU"/>
        </w:rPr>
        <w:t>Эти документы обязательны для включения в пакет для регистрации ОПО, чтобы подтвердить легитимность эксплуатации и соответствие требованиям ФЗ № 116-ФЗ и Административного регламента Ростехнадзора (Приказ № 140 от 08.04.2019).</w:t>
      </w:r>
    </w:p>
    <w:p w14:paraId="226851A3" w14:textId="77777777" w:rsidR="00D75930" w:rsidRPr="00D75930" w:rsidRDefault="00D75930">
      <w:pPr>
        <w:rPr>
          <w:lang w:val="ru-RU"/>
        </w:rPr>
      </w:pPr>
    </w:p>
    <w:sectPr w:rsidR="00D75930" w:rsidRPr="00D759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41FD8"/>
    <w:multiLevelType w:val="multilevel"/>
    <w:tmpl w:val="9BBE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30"/>
    <w:rsid w:val="00D7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C1C4"/>
  <w15:chartTrackingRefBased/>
  <w15:docId w15:val="{375F23EE-FD9B-4721-AD6E-E812E402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75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2025-07-22T08:06:00Z</cp:lastPrinted>
  <dcterms:created xsi:type="dcterms:W3CDTF">2025-07-22T08:05:00Z</dcterms:created>
  <dcterms:modified xsi:type="dcterms:W3CDTF">2025-07-22T08:12:00Z</dcterms:modified>
</cp:coreProperties>
</file>